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59" w:rsidRPr="00314114" w:rsidRDefault="00924167" w:rsidP="00924167">
      <w:pPr>
        <w:jc w:val="center"/>
        <w:rPr>
          <w:rFonts w:cs="B Jadid"/>
          <w:sz w:val="24"/>
          <w:szCs w:val="24"/>
        </w:rPr>
      </w:pPr>
      <w:bookmarkStart w:id="0" w:name="_GoBack"/>
      <w:bookmarkEnd w:id="0"/>
      <w:r w:rsidRPr="00314114">
        <w:rPr>
          <w:rFonts w:cs="B Jadid" w:hint="cs"/>
          <w:sz w:val="24"/>
          <w:szCs w:val="24"/>
          <w:rtl/>
        </w:rPr>
        <w:t>فرم رضایت آگاهانه</w:t>
      </w:r>
    </w:p>
    <w:p w:rsidR="00924167" w:rsidRPr="00314114" w:rsidRDefault="00924167" w:rsidP="00924167">
      <w:pPr>
        <w:jc w:val="center"/>
        <w:rPr>
          <w:rFonts w:cs="B Jadid"/>
          <w:sz w:val="24"/>
          <w:szCs w:val="24"/>
          <w:rtl/>
        </w:rPr>
      </w:pPr>
      <w:r w:rsidRPr="00314114">
        <w:rPr>
          <w:rFonts w:cs="B Jadid" w:hint="cs"/>
          <w:sz w:val="24"/>
          <w:szCs w:val="24"/>
          <w:rtl/>
        </w:rPr>
        <w:t>شرکت درطرح تحقیقاتی</w:t>
      </w: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924167" w:rsidTr="0004014F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924167" w:rsidRPr="00314114" w:rsidRDefault="00924167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عنوان طرح پزوهشی 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24167" w:rsidRPr="00924167" w:rsidRDefault="00924167" w:rsidP="00547B30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  <w:p w:rsidR="00924167" w:rsidRPr="0004014F" w:rsidRDefault="00924167" w:rsidP="0092416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4014F" w:rsidTr="0004014F"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04014F" w:rsidRPr="00314114" w:rsidRDefault="0004014F" w:rsidP="006A709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نام مجری یا مجریان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4014F" w:rsidRPr="00314114" w:rsidRDefault="0004014F" w:rsidP="0004014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4014F">
        <w:tc>
          <w:tcPr>
            <w:tcW w:w="2410" w:type="dxa"/>
            <w:tcBorders>
              <w:top w:val="single" w:sz="2" w:space="0" w:color="auto"/>
              <w:lef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یا واحد مربوطه </w:t>
            </w:r>
          </w:p>
        </w:tc>
        <w:tc>
          <w:tcPr>
            <w:tcW w:w="7797" w:type="dxa"/>
            <w:tcBorders>
              <w:top w:val="single" w:sz="2" w:space="0" w:color="auto"/>
              <w:right w:val="single" w:sz="24" w:space="0" w:color="auto"/>
            </w:tcBorders>
          </w:tcPr>
          <w:p w:rsidR="0004014F" w:rsidRPr="00924167" w:rsidRDefault="0004014F" w:rsidP="00924167">
            <w:pPr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ar-SA"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معرفی پژوهش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مداخله (</w:t>
            </w:r>
            <w:r w:rsidRPr="00314114">
              <w:rPr>
                <w:rFonts w:cs="B Nazanin"/>
                <w:sz w:val="28"/>
                <w:szCs w:val="28"/>
              </w:rPr>
              <w:t>procedure</w:t>
            </w: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E03C0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مزایا</w:t>
            </w:r>
          </w:p>
          <w:p w:rsidR="0004014F" w:rsidRPr="0004014F" w:rsidRDefault="0004014F" w:rsidP="00924167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خطرات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جبران خطرات 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هزینه </w:t>
            </w:r>
          </w:p>
        </w:tc>
        <w:tc>
          <w:tcPr>
            <w:tcW w:w="7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روش های جایگزین </w:t>
            </w:r>
          </w:p>
        </w:tc>
        <w:tc>
          <w:tcPr>
            <w:tcW w:w="7797" w:type="dxa"/>
            <w:tcBorders>
              <w:top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lef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محرمانه بودن </w:t>
            </w:r>
          </w:p>
        </w:tc>
        <w:tc>
          <w:tcPr>
            <w:tcW w:w="7797" w:type="dxa"/>
            <w:tcBorders>
              <w:right w:val="single" w:sz="24" w:space="0" w:color="auto"/>
            </w:tcBorders>
          </w:tcPr>
          <w:p w:rsidR="0004014F" w:rsidRPr="00314114" w:rsidRDefault="0004014F" w:rsidP="00090A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lef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>پاسخگویی به پرسشها</w:t>
            </w:r>
          </w:p>
        </w:tc>
        <w:tc>
          <w:tcPr>
            <w:tcW w:w="7797" w:type="dxa"/>
            <w:tcBorders>
              <w:right w:val="single" w:sz="24" w:space="0" w:color="auto"/>
            </w:tcBorders>
          </w:tcPr>
          <w:p w:rsidR="0004014F" w:rsidRPr="00314114" w:rsidRDefault="0004014F" w:rsidP="0004014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lef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حق نپذیرفتن یا انصراف </w:t>
            </w:r>
          </w:p>
        </w:tc>
        <w:tc>
          <w:tcPr>
            <w:tcW w:w="7797" w:type="dxa"/>
            <w:tcBorders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رضایت </w:t>
            </w:r>
          </w:p>
        </w:tc>
        <w:tc>
          <w:tcPr>
            <w:tcW w:w="7797" w:type="dxa"/>
            <w:tcBorders>
              <w:bottom w:val="single" w:sz="24" w:space="0" w:color="auto"/>
              <w:right w:val="single" w:sz="24" w:space="0" w:color="auto"/>
            </w:tcBorders>
          </w:tcPr>
          <w:p w:rsidR="0004014F" w:rsidRPr="00314114" w:rsidRDefault="0004014F" w:rsidP="009241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4014F" w:rsidTr="00074F68">
        <w:tc>
          <w:tcPr>
            <w:tcW w:w="102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14F" w:rsidRDefault="0004014F" w:rsidP="00314114">
            <w:pPr>
              <w:rPr>
                <w:rFonts w:cs="B Nazanin"/>
                <w:sz w:val="28"/>
                <w:szCs w:val="28"/>
                <w:rtl/>
              </w:rPr>
            </w:pPr>
          </w:p>
          <w:p w:rsidR="0004014F" w:rsidRPr="00314114" w:rsidRDefault="0004014F" w:rsidP="00314114">
            <w:pPr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نام ونام خانوادگی داوطلب / امضاء                                                      تاریخ :      </w:t>
            </w:r>
          </w:p>
          <w:p w:rsidR="0004014F" w:rsidRPr="00314114" w:rsidRDefault="0004014F" w:rsidP="00314114">
            <w:pPr>
              <w:rPr>
                <w:rFonts w:cs="B Nazanin"/>
                <w:sz w:val="28"/>
                <w:szCs w:val="28"/>
                <w:rtl/>
              </w:rPr>
            </w:pPr>
          </w:p>
          <w:p w:rsidR="0004014F" w:rsidRPr="00314114" w:rsidRDefault="0004014F" w:rsidP="00314114">
            <w:pPr>
              <w:rPr>
                <w:rFonts w:cs="B Nazanin"/>
                <w:sz w:val="28"/>
                <w:szCs w:val="28"/>
                <w:rtl/>
              </w:rPr>
            </w:pPr>
          </w:p>
          <w:p w:rsidR="0004014F" w:rsidRPr="00314114" w:rsidRDefault="0004014F" w:rsidP="00314114">
            <w:pPr>
              <w:rPr>
                <w:rFonts w:cs="B Nazanin"/>
                <w:sz w:val="28"/>
                <w:szCs w:val="28"/>
                <w:rtl/>
              </w:rPr>
            </w:pPr>
          </w:p>
          <w:p w:rsidR="0004014F" w:rsidRDefault="0004014F" w:rsidP="00BF5098">
            <w:pPr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 w:rsidR="00BF5098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 امضاء پژوهشگر</w:t>
            </w:r>
          </w:p>
          <w:p w:rsidR="0004014F" w:rsidRPr="00314114" w:rsidRDefault="0004014F" w:rsidP="0031411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1411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924167" w:rsidRDefault="00924167"/>
    <w:sectPr w:rsidR="00924167" w:rsidSect="0004014F">
      <w:pgSz w:w="11906" w:h="16838"/>
      <w:pgMar w:top="993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6D57"/>
    <w:multiLevelType w:val="hybridMultilevel"/>
    <w:tmpl w:val="EEF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D"/>
    <w:rsid w:val="0004014F"/>
    <w:rsid w:val="00074F68"/>
    <w:rsid w:val="00090A8F"/>
    <w:rsid w:val="000A2909"/>
    <w:rsid w:val="0012313D"/>
    <w:rsid w:val="00314114"/>
    <w:rsid w:val="00547B30"/>
    <w:rsid w:val="00891059"/>
    <w:rsid w:val="00924167"/>
    <w:rsid w:val="00972622"/>
    <w:rsid w:val="00A00488"/>
    <w:rsid w:val="00B86DB4"/>
    <w:rsid w:val="00BF5098"/>
    <w:rsid w:val="00CA581E"/>
    <w:rsid w:val="00E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415B4-B6BD-4D31-A564-69FD801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Soheila Hafezi</cp:lastModifiedBy>
  <cp:revision>2</cp:revision>
  <cp:lastPrinted>2021-06-30T06:59:00Z</cp:lastPrinted>
  <dcterms:created xsi:type="dcterms:W3CDTF">2021-06-30T06:59:00Z</dcterms:created>
  <dcterms:modified xsi:type="dcterms:W3CDTF">2021-06-30T06:59:00Z</dcterms:modified>
</cp:coreProperties>
</file>